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A3" w:rsidRPr="007B0AD3" w:rsidRDefault="004E52C1" w:rsidP="007B0AD3">
      <w:pPr>
        <w:spacing w:after="0"/>
        <w:jc w:val="center"/>
        <w:rPr>
          <w:sz w:val="26"/>
          <w:szCs w:val="26"/>
          <w:lang w:val="ru-RU"/>
        </w:rPr>
      </w:pPr>
      <w:r w:rsidRPr="004E52C1">
        <w:rPr>
          <w:sz w:val="26"/>
          <w:szCs w:val="26"/>
          <w:lang w:val="ru-RU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 w:rsidRPr="004E52C1">
        <w:rPr>
          <w:sz w:val="26"/>
          <w:szCs w:val="26"/>
          <w:lang w:val="ru-RU"/>
        </w:rPr>
        <w:t>д</w:t>
      </w:r>
      <w:proofErr w:type="gramStart"/>
      <w:r w:rsidRPr="004E52C1">
        <w:rPr>
          <w:sz w:val="26"/>
          <w:szCs w:val="26"/>
          <w:lang w:val="ru-RU"/>
        </w:rPr>
        <w:t>.П</w:t>
      </w:r>
      <w:proofErr w:type="gramEnd"/>
      <w:r w:rsidRPr="004E52C1">
        <w:rPr>
          <w:sz w:val="26"/>
          <w:szCs w:val="26"/>
          <w:lang w:val="ru-RU"/>
        </w:rPr>
        <w:t>ервомайская</w:t>
      </w:r>
      <w:proofErr w:type="spellEnd"/>
      <w:r w:rsidRPr="004E52C1">
        <w:rPr>
          <w:sz w:val="26"/>
          <w:szCs w:val="26"/>
          <w:lang w:val="ru-RU"/>
        </w:rPr>
        <w:t xml:space="preserve"> муниципального района </w:t>
      </w:r>
      <w:proofErr w:type="spellStart"/>
      <w:r w:rsidRPr="004E52C1">
        <w:rPr>
          <w:sz w:val="26"/>
          <w:szCs w:val="26"/>
          <w:lang w:val="ru-RU"/>
        </w:rPr>
        <w:t>Мелеузовский</w:t>
      </w:r>
      <w:proofErr w:type="spellEnd"/>
      <w:r w:rsidRPr="004E52C1">
        <w:rPr>
          <w:sz w:val="26"/>
          <w:szCs w:val="26"/>
          <w:lang w:val="ru-RU"/>
        </w:rPr>
        <w:t xml:space="preserve"> район                           Республики Башкортостан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4E52C1" w:rsidRPr="007E66A7" w:rsidTr="004E52C1">
        <w:tc>
          <w:tcPr>
            <w:tcW w:w="5637" w:type="dxa"/>
            <w:shd w:val="clear" w:color="auto" w:fill="auto"/>
          </w:tcPr>
          <w:p w:rsidR="004E52C1" w:rsidRPr="004E52C1" w:rsidRDefault="004E52C1" w:rsidP="00E0429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 Общим родительским собранием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МБДОУ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детский сад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«Солнышко» 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gramStart"/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gramEnd"/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ервомайская</w:t>
            </w:r>
            <w:proofErr w:type="spellEnd"/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(протокол от 28.08.2028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№</w:t>
            </w:r>
            <w:r w:rsidRPr="004E52C1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 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4E52C1" w:rsidRPr="004E52C1" w:rsidRDefault="004E52C1" w:rsidP="00E0429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Педагогическогим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советом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детский сад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«Солнышко»  </w:t>
            </w:r>
            <w:proofErr w:type="spellStart"/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gramStart"/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gramEnd"/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(протокол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28.08.2020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№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</w:t>
            </w:r>
            <w:r w:rsidR="007B0AD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E52C1" w:rsidRPr="004E52C1" w:rsidRDefault="004E52C1" w:rsidP="00E0429C">
            <w:pPr>
              <w:ind w:left="45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УТВЕРЖДЕНЫ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приказом МБДОУ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детский сад «Солнышко» д. </w:t>
            </w:r>
            <w:proofErr w:type="gramStart"/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Первомайская</w:t>
            </w:r>
            <w:proofErr w:type="gramEnd"/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от</w:t>
            </w:r>
            <w:r w:rsidRPr="004E52C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28.08.2020</w:t>
            </w:r>
            <w:r w:rsidRPr="004E52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№</w:t>
            </w:r>
            <w:r w:rsidRPr="004E52C1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 </w:t>
            </w:r>
            <w:r w:rsidR="007E6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  <w:r w:rsidRPr="004E52C1">
              <w:rPr>
                <w:rFonts w:ascii="Times New Roman" w:hAnsi="Times New Roman" w:cs="Times New Roman"/>
                <w:color w:val="C00000"/>
                <w:sz w:val="26"/>
                <w:szCs w:val="26"/>
                <w:lang w:val="ru-RU"/>
              </w:rPr>
              <w:t xml:space="preserve"> </w:t>
            </w:r>
          </w:p>
        </w:tc>
        <w:bookmarkStart w:id="0" w:name="_GoBack"/>
        <w:bookmarkEnd w:id="0"/>
      </w:tr>
    </w:tbl>
    <w:p w:rsidR="00DD28A3" w:rsidRPr="004E52C1" w:rsidRDefault="006D2053" w:rsidP="007B0AD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Порядок и основания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перевода, отчисления воспитанников</w:t>
      </w:r>
    </w:p>
    <w:p w:rsidR="00DD28A3" w:rsidRPr="004E52C1" w:rsidRDefault="006D205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1.1.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Настоящий Порядок и основания перевода, отчисления воспитанников (далее –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порядок) разработаны в соответствии с Федеральным законом от 29.12.2012 №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273-ФЗ «Об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образовании в Российской Федерации», Порядком и условиями осуществления перевода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обучающихся из одной организации, осуществляющей образовательную деятельность по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28.12.2015 №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1527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, и уставом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Муниципального бюджетного дошкольного образовательного учреждения </w:t>
      </w:r>
      <w:r w:rsidR="004E52C1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етский сад </w:t>
      </w:r>
      <w:r w:rsid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«Солнышко» </w:t>
      </w:r>
      <w:proofErr w:type="spellStart"/>
      <w:r w:rsidR="004E52C1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proofErr w:type="gramStart"/>
      <w:r w:rsidR="004E52C1">
        <w:rPr>
          <w:rFonts w:hAnsi="Times New Roman" w:cs="Times New Roman"/>
          <w:color w:val="000000"/>
          <w:sz w:val="26"/>
          <w:szCs w:val="26"/>
          <w:lang w:val="ru-RU"/>
        </w:rPr>
        <w:t>.П</w:t>
      </w:r>
      <w:proofErr w:type="gramEnd"/>
      <w:r w:rsidR="004E52C1">
        <w:rPr>
          <w:rFonts w:hAnsi="Times New Roman" w:cs="Times New Roman"/>
          <w:color w:val="000000"/>
          <w:sz w:val="26"/>
          <w:szCs w:val="26"/>
          <w:lang w:val="ru-RU"/>
        </w:rPr>
        <w:t>ервомайская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детский сад).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1.2.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Порядок определяет требования к процедуре и условиям осуществления перевода 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отчисления воспитанников детского сада, обучающихся по программам дошкольного образования или получающих услуги по присмотру и уходу в группах без реализации образовательной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программы.</w:t>
      </w:r>
    </w:p>
    <w:p w:rsidR="00DD28A3" w:rsidRPr="004E52C1" w:rsidRDefault="006D2053" w:rsidP="002252E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 воспитанников из группы в группу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без изменения условий получения образования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 переводу воспитанников детского сада из группы в группу без изменения условий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получения образования относятся:</w:t>
      </w:r>
    </w:p>
    <w:p w:rsidR="00DD28A3" w:rsidRPr="004E52C1" w:rsidRDefault="006D2053" w:rsidP="007B0AD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по образовательной программе дошкольного образования,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направленности;</w:t>
      </w:r>
    </w:p>
    <w:p w:rsidR="00DD28A3" w:rsidRPr="004E52C1" w:rsidRDefault="006D2053" w:rsidP="007B0AD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lastRenderedPageBreak/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детского сада из группы в группу без изменения условий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получения образования возможен:</w:t>
      </w:r>
    </w:p>
    <w:p w:rsidR="00DD28A3" w:rsidRPr="004E52C1" w:rsidRDefault="006D2053" w:rsidP="007B0AD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 инициативе родителя (законного представителя) воспитанника;</w:t>
      </w:r>
    </w:p>
    <w:p w:rsidR="00DD28A3" w:rsidRPr="004E52C1" w:rsidRDefault="006D2053" w:rsidP="007B0AD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</w:rPr>
        <w:t>по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</w:rPr>
        <w:t xml:space="preserve"> инициативе детского сада.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из группы в группу по инициативе родителя (законного представителя)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воспитанника возможен при наличии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планируется перевод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по инициативе родителя (законного представителя) воспитанника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осуществляется на основании заявления. В заявлении указываются: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дата рождения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которую посещает воспитанник;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в которую заявлен перевод.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о переводе воспитанника из группы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группу регистрируется в соответствии с установленными в детском саду правилами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рассматривается заведующим детским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садом или уполномоченным им лицом в течение пяти рабочих дней.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переводе может быть отказано при отсутствии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 перевод, а также в случае, предусмотренном пунктом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2.3.9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издает приказ 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переводе воспитанника в течение одного рабочего дня с момента принятия решения об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родителя (законного представителя) о переводе воспитанника детского сада из группы в группу без изменения условий получения образования. В приказе указывается дата, с которой воспитанник переведен в другую группу.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отсутствия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заявлен перевод,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делает на заявлении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Заявитель уведомляется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 отказе в удовлетворении заявления в письменном виде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 даты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рассмотрения заявления. Уведомление регистрируется в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соответствии с установленными в детском саду правилами делопроизводства. Копия уведомления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 отказе в переводе воспитанника из группы в группу без изменения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условий получения образования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заявителя с уведомлением фиксируется на копии уведомления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родителя (законного представителя)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2.3.5.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воспитанника о переводе может быть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от перевода из группы в группу без изменения условий получения образования в любой момент до издания приказа о переводе.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2.3.6.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 оформляется в письменном виде и заверяется личной подписью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 представителя)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 родителя (законного представителя) о переводе воспитанника из группы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группу регистрируется в соответствии с установленными в детском саду правилами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2.3.7.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если родители (законные представители) не имеют единого решения по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вопросу перевода воспитанника из группы в группу без изменения условий получения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образования, заведующий детским садом или уполномоченное им лицо вправе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приостановить процедуру перевода до получения согласия обоих родителей (законных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представителей), о чем на заявлении делается соответствующая отметка с указанием даты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принятия решения о приостановлении перевода, должности, подписи и ее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расшифровки.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Оба родителя (законных представителя) воспитанника уведомляются о приостановлении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перевода в письменном виде в тот же день. В уведомлении указывается срок, в течение которого родители (законные представители) должны прийти к единому мнению по вопросу перевода воспитанника. Уведомление о приостановлении перевода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Факт ознакомления родителей (законных представителей) воспитанника с уведомлением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2.3.8.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Если в течение срока, указанного в уведомлении, родители (законные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представители) воспитанника приняли решение о переводе, на заявлении о переводе делается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 согласии второго родителя (законного представителя) на перевод воспитанника из группы в группу без изменения условий получения образования с указанием даты, подписи и расшифровки подписи второго родителя.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 переводе осуществляется в порядке, предусмотренном в пункте 2.3.3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2.3.9.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Если в течение срока, указанного в уведомлении, родители (законные представители) воспитанника не приняли единого решения по его переводу из группы в группу без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изменения условий получения образования, заведующий детским садом или уполномоченное</w:t>
      </w:r>
      <w:r w:rsidR="002252E6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им лицо вправе отказать в удовлетворении заявления на перевод воспитанника из группы в</w:t>
      </w:r>
      <w:r w:rsidR="002252E6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группу без изменения условий получения образования.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Отметка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 отказе в переводе с указанием основания для отказа в переводе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, даты принятия решения об отказе, должности, подписи и ее расшифровки делается на заявлении о переводе.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 представители) воспитанника уведомляются об отказе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в письменном виде в тот же день. Уведомление об отказе в переводе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родителей (законных представителей) воспитанника с уведомлением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(воспитанников) из группы в группу по инициативе детского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сада возможен в случаях: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изменения количества групп одинаковой направленности, реализующих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 программу одинакового уровня и направленности, в том числе путем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объединения групп в летний период;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изменения количества групп по присмотру и уходу без реализации образовательной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программы, в том числе путем объединения групп в летний период.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2.4.1.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(воспитанников) детского сада из группы в группу без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изменения условий получения образования по инициативе детского сада оформляется приказом.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переводе должно быть учтено мнение и пожелания родителей (законных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 (воспитанников) с учетом обеспечения требований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сада.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Получение письменного согласия родителей (законных представителей) воспитанника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(воспитанников) на такой перевод не требуется.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2.4.2.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Решение детского сада о предстоящем переводе воспитанника (воспитанников)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обоснованием принятия такого решения доводится до сведения родителей (законных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представителей) воспитанника (воспитанников) не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чем за тридцать календарных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дней до издания приказа о переводе.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2.4.3.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переводе более двадцати воспитанников детского сада из группы в группу без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изменения условий получения образования решение о переводе (без указания списочного состава групп) с обоснованием принятия такого решения размещается на информационном стенде детского сада и на официальном сайте детского сада в сети «Интернет».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 переводе в этом случае осуществляется с учетом мнения совета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 представителей) обучающихся.</w:t>
      </w:r>
    </w:p>
    <w:p w:rsidR="00DD28A3" w:rsidRPr="004E52C1" w:rsidRDefault="006D2053" w:rsidP="0085685E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 воспитанника из группы одной направленности в группу</w:t>
      </w:r>
      <w:r w:rsidR="0085685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другой направленности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воспитанника, обучающегося по образовательной программе дошкольного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образования, из группы детского сада одной направленности в группу другой направленности возможен только по инициативе родителя (законного представителя) воспитанника при наличии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планируется перевод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воспитанников с ограниченными возможностями здоровья осуществляется на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основании рекомендаций психолого-медико-педагогической комиссии.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из группы одной направленности в группу детского сада другой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направленности осуществляется на основании заявления родителя (законного представителя) воспитанника. В заявлении указываются: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дата рождения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которую посещает воспитанник;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в которую заявлен перевод.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 заявлению родителя (законного представителя) воспитанника с ограниченными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возможностями здоровья прилагаются рекомендации психолого-медико-педагогической комиссии.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о переводе воспитанника из группы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одной направленности в группу детского сада другой направленности регистрируется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соответствии с установленными в детском саду правилами делопроизводства.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рассматривается заведующим детским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садом или уполномоченным им лицом в течение пяти рабочих дней.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переводе может быть отказано при отсутствии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заявлен перевод, а также в случае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родителями (законными представителями)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воспитанника единого мнения относительно перевода ребенка из группы одной направленности в группу детского сада другой направленности.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принятии решения об удовлетворении заявления родителя (законного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представителя) заведующий детским садом или уполномоченное им лицо заключает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родителем (законным представителем) воспитанника соответствующее дополнительное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соглашение к договору об образовании по образовательным программам дошкольного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издает приказ 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переводе воспитанника в течение одного рабочего дня после заключения дополнительного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соглашения к договору об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 переводе воспитанника из группы детского сада одной направленности в группу другой направленности. 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отсутствия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заявлен перевод,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делает на заявлении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Заявитель уведомляется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 отказе в удовлетворении заявления в письменном виде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 даты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рассмотрения заявления. Уведомление регистрируется в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соответствии с установленными в детском саду правилами делопроизводства. Копия уведомления об отказе в переводе воспитанника, обучающегося по образовательной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программе дошкольного образования, из группы детского сада одной направленности в группу другой направленности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заявителя с уведомлением фиксируется на копии уведомления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родителя (законного представителя)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3.3.5.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воспитанника о переводе может быть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3.3.6.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заявления, приостановление процедуры перевода из группы детского сада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одной направленности в группу другой направленности, а также отказ в переводе в случае</w:t>
      </w:r>
      <w:r w:rsidRPr="004E52C1">
        <w:rPr>
          <w:sz w:val="26"/>
          <w:szCs w:val="26"/>
          <w:lang w:val="ru-RU"/>
        </w:rPr>
        <w:br/>
      </w:r>
      <w:proofErr w:type="spell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родителями (законными представителями) воспитанника согласия по вопросу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перевода оформляется в порядке, предусмотренном пунктами 2.3.5–2.3.9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3.3.7.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 переводе осуществляется в порядке, предусмотренном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3.3.3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 воспитанника из группы,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реализующей образовательную программу,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 группу без реализации образовательной программы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воспитанника, обучающегося по образовательной программе дошкольного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образования, из группы детского сада, в которой реализуется образовательная программа, в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группу без реализации образовательной программы возможен:</w:t>
      </w:r>
    </w:p>
    <w:p w:rsidR="00DD28A3" w:rsidRPr="004E52C1" w:rsidRDefault="006D2053" w:rsidP="007B0AD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 инициативе родителя (законного представителя) воспитанника;</w:t>
      </w:r>
    </w:p>
    <w:p w:rsidR="00DD28A3" w:rsidRPr="004E52C1" w:rsidRDefault="006D2053" w:rsidP="007B0AD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</w:rPr>
        <w:t>по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</w:rPr>
        <w:t xml:space="preserve"> инициативе детского сада.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из группы в группу по инициативе родителя (законного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возможен при наличии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планируется перевод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по инициативе родителя (законного представителя) воспитанника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осуществляется на основании заявления. В заявлении указываются: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дата рождения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которую посещает воспитанник;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наименование образовательной программы (в соответствии с договором об образовании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 образовательным программам дошкольного образования);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группы по присмотру и уходу без реализации образовательной программы,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которую заявлен перевод.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о переводе воспитанника из группы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группу регистрируется в соответствии с установленными в детском саду правилами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рассматривается заведующим детским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садом или уполномоченным им лицом в течение пяти рабочих дней.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переводе может быть отказано при отсутствии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заявлен перевод, а также в случае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родителями (законными представителями)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воспитанника единого мнения относительно перевода ребенка из группы детского сада, в которой реализуется образовательная программа, в группу без реализации образовательной программы.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принятии решения об удовлетворении заявления родителя (законного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представителя) заведующий детским садом или уполномоченное им лицо заключает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родителем (законным представителем) воспитанника соответствующее дополнительное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соглашение к договору об образовании по образовательным программам дошкольного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издает приказ 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переводе воспитанника в течение одного рабочего дня после заключения дополнительного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соглашения к договору об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 переводе воспитанника из группы, в которой реализуется образовательная программа, в группу детского сада без реализации образовательной программы.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4.2.5.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отсутствия свободных ме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ст в гр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уппе, в которую заявлен перевод,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делает на заявлении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Заявитель уведомляется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 отказе в удовлетворении заявления в письменном виде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 даты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рассмотрения заявления. Уведомление регистрируется в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соответствии с установленными в детском саду правилами делопроизводства. Копия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уведомления об отказе в переводе из группы, в которой реализуется образовательная программа, в группу детского сада без реализации образовательной программы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заявителя с уведомлением фиксируется на копии уведомления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родителя (законного представителя)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4.2.6.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воспитанника о переводе может быть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от перевода из группы детского сада, в которой реализуется образовательная программа, в группу без реализации образовательной программы в любой момент до издания приказа о переводе.</w:t>
      </w:r>
      <w:proofErr w:type="gramEnd"/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4.2.7.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заявления, приостановление процедуры перевода из группы детского сада,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которой реализуется образовательная программа, в группу без реализации образовательной</w:t>
      </w:r>
      <w:r w:rsidR="007B0AD3">
        <w:rPr>
          <w:sz w:val="26"/>
          <w:szCs w:val="26"/>
          <w:lang w:val="ru-RU"/>
        </w:rPr>
        <w:t xml:space="preserve"> 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программы, а также отказ в переводе в случае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родителями (законными</w:t>
      </w:r>
      <w:r w:rsidR="007B0AD3">
        <w:rPr>
          <w:sz w:val="26"/>
          <w:szCs w:val="26"/>
          <w:lang w:val="ru-RU"/>
        </w:rPr>
        <w:t xml:space="preserve"> 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представителями) воспитанника согласия по вопросу перевода оформляется в порядке,</w:t>
      </w:r>
      <w:r w:rsidR="007B0AD3">
        <w:rPr>
          <w:sz w:val="26"/>
          <w:szCs w:val="26"/>
          <w:lang w:val="ru-RU"/>
        </w:rPr>
        <w:t xml:space="preserve"> 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предусмотренном пунктами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2.3.5–2.3.9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4.2.8.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 переводе осуществляется в порядке, предусмотренном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4.2.4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(воспитанников) из группы детского сада, в которой реализуется образовательная программа, в группу без реализации образовательной программы возможен по инициативе детского сада с согласия родителей (законных представителей) воспитанника (воспитанников) в случае, когда обучение по образовательной программе завершено, а услуги по присмотру и уходу продолжают оказываться детским садом, в том числе в летний период.</w:t>
      </w:r>
      <w:proofErr w:type="gramEnd"/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4.3.1.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Инициатива детского сада о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письменном виде не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чем за тридцать дней до даты завершения обучения.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4.3.2.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Согласие родителя (законного представителя) каждого воспитанника на перевод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оформляется в виде заявления.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если в договоре об образовании по образовательным программам дошкольного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образования срок оказания услуг по присмотру и уходу за воспитанниками совпадает со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сроком реализации образовательной программы, заведующий детским садом или уполномоченное им лицо заключает с родителем (законным представителем) воспитанника соответствующее дополнительное соглашение к договору об образовании по образовательным программам дошкольного образования.</w:t>
      </w:r>
      <w:proofErr w:type="gramEnd"/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4.3.3.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издает приказ 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переводе воспитанника в течение одного рабочего дня после заключения дополнительного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соглашения к договору об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 переводе воспитанника в группу детского сада без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реализации образовательной программы. В приказе указывается дата, с которой права и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обязанности детского сада и родителей (законных представителей) воспитанников изменяются.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4.3.4.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отсутствии согласия родителей (законных представителей) воспитанника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(воспитанников) о переводе при наличии оснований для прекращения образовательных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отношений детский сад вправе отчислить воспитанника (воспитанников).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издает приказ об отчислении по истечении срока действия договора об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образовании.</w:t>
      </w:r>
    </w:p>
    <w:p w:rsidR="00DD28A3" w:rsidRPr="004E52C1" w:rsidRDefault="006D2053" w:rsidP="0085685E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 воспитанника в другую организацию,</w:t>
      </w:r>
      <w:r w:rsidR="0085685E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осуществляющую образовательную деятельность</w:t>
      </w:r>
      <w:r w:rsidR="0085685E">
        <w:rPr>
          <w:sz w:val="26"/>
          <w:szCs w:val="26"/>
          <w:lang w:val="ru-RU"/>
        </w:rPr>
        <w:t xml:space="preserve">  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 образовательным программам дошкольного образования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5.1.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 воспитанника (воспитанников) в другую организацию, осуществляющую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 деятельность по образовательным программам дошкольного образования,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осуществляется в порядке и на условиях, предусмотренных законодательством Российской</w:t>
      </w:r>
      <w:r w:rsidR="007B0AD3">
        <w:rPr>
          <w:sz w:val="26"/>
          <w:szCs w:val="26"/>
          <w:lang w:val="ru-RU"/>
        </w:rPr>
        <w:t xml:space="preserve"> 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Федерации:</w:t>
      </w:r>
    </w:p>
    <w:p w:rsidR="00DD28A3" w:rsidRPr="004E52C1" w:rsidRDefault="006D2053" w:rsidP="007B0AD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 инициативе родителей (законных представителей) воспитанника;</w:t>
      </w:r>
    </w:p>
    <w:p w:rsidR="00DD28A3" w:rsidRPr="004E52C1" w:rsidRDefault="006D2053" w:rsidP="007B0AD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прекращения деятельности детского сада, аннулирования лицензии на осуществление образовательной деятельности;</w:t>
      </w:r>
    </w:p>
    <w:p w:rsidR="00DD28A3" w:rsidRPr="004E52C1" w:rsidRDefault="006D2053" w:rsidP="007B0AD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приостановления действия лицензии детского сада на осуществление образовательной деятельности.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5.2.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издает приказ об отчислении воспитанника в порядке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перевода в принимающую образовательную организацию в порядке, предусмотренном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законодательством Российской Федерации. Договор об образовании, заключенный с родителями (законными представителями) воспитанника, расторгается на основании изданного приказа об отчислении в порядке перевода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 даты отчисления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5.3.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Письменные уведомления от принимающей организации о номере и дате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распорядительного акта о зачислении воспитанника, отчисленного в порядке перевода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принимающую организацию,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делопроизводства.</w:t>
      </w:r>
    </w:p>
    <w:p w:rsidR="00DD28A3" w:rsidRPr="007B0AD3" w:rsidRDefault="006D2053" w:rsidP="007B0AD3">
      <w:pPr>
        <w:jc w:val="both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7B0AD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</w:t>
      </w:r>
      <w:r w:rsidRPr="007B0AD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7B0AD3">
        <w:rPr>
          <w:rFonts w:hAnsi="Times New Roman" w:cs="Times New Roman"/>
          <w:b/>
          <w:color w:val="000000"/>
          <w:sz w:val="26"/>
          <w:szCs w:val="26"/>
          <w:lang w:val="ru-RU"/>
        </w:rPr>
        <w:t>Временный перевод в другую организацию,</w:t>
      </w:r>
      <w:r w:rsidR="007B0AD3">
        <w:rPr>
          <w:b/>
          <w:sz w:val="26"/>
          <w:szCs w:val="26"/>
          <w:lang w:val="ru-RU"/>
        </w:rPr>
        <w:t xml:space="preserve"> </w:t>
      </w:r>
      <w:r w:rsidRPr="007B0AD3">
        <w:rPr>
          <w:rFonts w:hAnsi="Times New Roman" w:cs="Times New Roman"/>
          <w:b/>
          <w:color w:val="000000"/>
          <w:sz w:val="26"/>
          <w:szCs w:val="26"/>
          <w:lang w:val="ru-RU"/>
        </w:rPr>
        <w:t>осуществляющую образовательную деятельность</w:t>
      </w:r>
      <w:r w:rsidR="007B0AD3">
        <w:rPr>
          <w:b/>
          <w:sz w:val="26"/>
          <w:szCs w:val="26"/>
          <w:lang w:val="ru-RU"/>
        </w:rPr>
        <w:t xml:space="preserve">  </w:t>
      </w:r>
      <w:r w:rsidRPr="007B0AD3">
        <w:rPr>
          <w:rFonts w:hAnsi="Times New Roman" w:cs="Times New Roman"/>
          <w:b/>
          <w:color w:val="000000"/>
          <w:sz w:val="26"/>
          <w:szCs w:val="26"/>
          <w:lang w:val="ru-RU"/>
        </w:rPr>
        <w:t>по образовательным программам дошкольного образования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6.1.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Временный перевод воспитанника (воспитанников) в другую организацию,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осуществляющую образовательную деятельность по образовательным программам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дошкольного образования, осуществляется в порядке и на условиях, установленных</w:t>
      </w:r>
      <w:r w:rsidRPr="004E52C1">
        <w:rPr>
          <w:sz w:val="26"/>
          <w:szCs w:val="26"/>
          <w:lang w:val="ru-RU"/>
        </w:rPr>
        <w:br/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>МКУ Управление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образования </w:t>
      </w:r>
      <w:r w:rsidR="009637C7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муниципального района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9637C7">
        <w:rPr>
          <w:rFonts w:hAnsi="Times New Roman" w:cs="Times New Roman"/>
          <w:color w:val="000000"/>
          <w:sz w:val="26"/>
          <w:szCs w:val="26"/>
          <w:lang w:val="ru-RU"/>
        </w:rPr>
        <w:t>Мелеузовский</w:t>
      </w:r>
      <w:proofErr w:type="spellEnd"/>
      <w:r w:rsidR="009637C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637C7">
        <w:rPr>
          <w:rFonts w:hAnsi="Times New Roman" w:cs="Times New Roman"/>
          <w:color w:val="000000"/>
          <w:sz w:val="26"/>
          <w:szCs w:val="26"/>
          <w:lang w:val="ru-RU"/>
        </w:rPr>
        <w:t xml:space="preserve">район Республики Башкортостан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случаях:</w:t>
      </w:r>
    </w:p>
    <w:p w:rsidR="00DD28A3" w:rsidRPr="004E52C1" w:rsidRDefault="006D2053" w:rsidP="007B0AD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ежегодной санитарной обработки детского сада в летний период;</w:t>
      </w:r>
    </w:p>
    <w:p w:rsidR="00DD28A3" w:rsidRPr="004E52C1" w:rsidRDefault="006D2053" w:rsidP="007B0AD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капитального (текущего) ремонта детского сада (полностью или частично в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зависимости от объема работ);</w:t>
      </w:r>
    </w:p>
    <w:p w:rsidR="00DD28A3" w:rsidRPr="007B0AD3" w:rsidRDefault="006D2053" w:rsidP="007B0AD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proofErr w:type="gramStart"/>
      <w:r w:rsidRPr="004E52C1">
        <w:rPr>
          <w:rFonts w:hAnsi="Times New Roman" w:cs="Times New Roman"/>
          <w:color w:val="000000"/>
          <w:sz w:val="26"/>
          <w:szCs w:val="26"/>
        </w:rPr>
        <w:t>сноса</w:t>
      </w:r>
      <w:proofErr w:type="spellEnd"/>
      <w:proofErr w:type="gramEnd"/>
      <w:r w:rsidRPr="004E52C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</w:rPr>
        <w:t>здания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</w:rPr>
        <w:t>детского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52C1">
        <w:rPr>
          <w:rFonts w:hAnsi="Times New Roman" w:cs="Times New Roman"/>
          <w:color w:val="000000"/>
          <w:sz w:val="26"/>
          <w:szCs w:val="26"/>
        </w:rPr>
        <w:t>сада</w:t>
      </w:r>
      <w:proofErr w:type="spellEnd"/>
      <w:r w:rsidRPr="004E52C1">
        <w:rPr>
          <w:rFonts w:hAnsi="Times New Roman" w:cs="Times New Roman"/>
          <w:color w:val="000000"/>
          <w:sz w:val="26"/>
          <w:szCs w:val="26"/>
        </w:rPr>
        <w:t>.</w:t>
      </w:r>
    </w:p>
    <w:p w:rsidR="007B0AD3" w:rsidRPr="004E52C1" w:rsidRDefault="007B0AD3" w:rsidP="007B0AD3">
      <w:p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6.2.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Временный перевод воспитанников детского сада осуществляется на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основании распорядительного акта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>МКУ Управление</w:t>
      </w:r>
      <w:r w:rsidR="007B0AD3"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образования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637C7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муниципального района  </w:t>
      </w:r>
      <w:proofErr w:type="spellStart"/>
      <w:r w:rsidR="009637C7">
        <w:rPr>
          <w:rFonts w:hAnsi="Times New Roman" w:cs="Times New Roman"/>
          <w:color w:val="000000"/>
          <w:sz w:val="26"/>
          <w:szCs w:val="26"/>
          <w:lang w:val="ru-RU"/>
        </w:rPr>
        <w:t>Мелеузовский</w:t>
      </w:r>
      <w:proofErr w:type="spellEnd"/>
      <w:r w:rsidR="009637C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7B0AD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637C7">
        <w:rPr>
          <w:rFonts w:hAnsi="Times New Roman" w:cs="Times New Roman"/>
          <w:color w:val="000000"/>
          <w:sz w:val="26"/>
          <w:szCs w:val="26"/>
          <w:lang w:val="ru-RU"/>
        </w:rPr>
        <w:t>район Республики Башкортостан.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Отчисление из детского сада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Прекращение образовательных отношений (отчисление воспитанников) возможно по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основаниям, предусмотренным законодательством Российской Федерации: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связи с получением образования (завершением обучения);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досрочно по основаниям, установленным законом.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прекращении образовательных отношений в связи с получением образования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(завершением обучения) при отсутствии оснований для перевода воспитанника в группу без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реализации образовательной программы заведующий детским садом или уполномоченное им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об отчислении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Досрочное прекращение образовательных отношений по инициативе родителя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(законного представителя) воспитанника осуществляется на основании заявления. В заявлении указываются: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дата рождения воспитанника;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номер и направленность группы, которую посещает воспитанник;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наименование образовательной программы (в соответствии с договором об образовании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по образовательным программам дошкольного образования);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д)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дата отчисления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7.3.1.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об отчислении регистрируется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соответствии с установленными в детском саду правилами делопроизводства.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7.3.2.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Заведующий детским садом издает приказ об отчислении воспитанника в течение трех рабочих дней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 даты регистрации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заявления, но не позднее даты отчисления, указанной в заявлении. В приказе указывается дата и основание отчисления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Договор об образовании, заключенный с родителем (законным представителем)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воспитанника расторгается на основании изданного приказа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 даты отчисления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7.3.3.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Заявление родителя (законного представителя) воспитанника об отчислении может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быть отозвано или отчисление по нему может быть приостановлено в связи с несогласием другого родителя (законного представителя) воспитанника в любой момент до даты отчисления, указанной в заявлении.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 об отчислении оформляется в письменном виде и заверяется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личной подписью родителя (законного представителя).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Отзыв заявления родителя (законного представителя) об отчислении воспитанника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регистрируется в соответствии с установленными в детском саду правилами делопроизводства.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На отозванном заявлении об отчислении проставляется отметка с указанием даты отзыва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заявления. Отзыв заявления на отчисление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7.3.5.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 случае если родители (законные представители) воспитанника не имеют единого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решения по вопросу прекращения образовательных отношений, заведующий детским садом</w:t>
      </w:r>
      <w:r w:rsidR="009637C7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или уполномоченное им лицо вправе приостановить процедуру отчисления до получения</w:t>
      </w:r>
      <w:r w:rsidR="009637C7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согласия обоих родителей (законных представителей) воспитанника,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Оба родителя (законных представителя) воспитанника уведомляются о приостановлении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отчисления в письменном виде в тот же день. В уведомлении указывается срок, в течение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которого родители (законные представители) должны прийти к единому мнению по вопросу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отчисления воспитанника. Уведомление о приостановлении отчисления регистрируется в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родителей (законных представителей) воспитанника с уведомлением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7.3.6.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Если в течение срока, указанного в уведомлении, родители (законные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 приняли решение об отчислении, на заявлении об отчислении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делается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о согласии второго родителя (законного представителя) на отчисление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воспитанника с указанием новой даты отчисления, а также даты, подписи и расшифровки подписи второго родителя.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об отчислении осуществляется в порядке, предусмотренном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7.3.2 настоящего порядка.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7.3.7.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Если в течение срока, указанного в уведомлении, родители (законные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 не приняли единого решения по вопросу его отчисления,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заведующий детским садом или уполномоченное им лицо вправе отказать в удовлетворении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заявления на отчисление. Отметка об отказе в отчислении с указанием основания для отказа,</w:t>
      </w:r>
      <w:r w:rsidR="007B0AD3">
        <w:rPr>
          <w:sz w:val="26"/>
          <w:szCs w:val="26"/>
          <w:lang w:val="ru-RU"/>
        </w:rPr>
        <w:t xml:space="preserve"> 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даты принятия решения об отказе, должности, подписи и ее расшифровки делается на заявлении об отчислении.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 представители) воспитанника уведомляются об отказе в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в письменном виде в тот же день. Уведомление об отказе в отчислении регистрируется в соответствии с установленными в детском саду правилами делопроизводства.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Копия уведомления хранится в личном деле воспитанника.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Факт ознакомления родителей (законных представителей) воспитанника с уведомлением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 ознакомления с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уведомлением заведующий детским садом или уполномоченное им лицо делает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DD28A3" w:rsidRPr="004E52C1" w:rsidRDefault="006D2053" w:rsidP="007B0AD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7.4.</w:t>
      </w:r>
      <w:r w:rsidRPr="004E52C1">
        <w:rPr>
          <w:rFonts w:hAnsi="Times New Roman" w:cs="Times New Roman"/>
          <w:color w:val="000000"/>
          <w:sz w:val="26"/>
          <w:szCs w:val="26"/>
        </w:rPr>
        <w:t> </w:t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Права и обязанности воспитанника, предусмотренные законодательством об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образовании и локальными нормативными актами детского сада, прекращаются </w:t>
      </w:r>
      <w:proofErr w:type="gramStart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с даты</w:t>
      </w:r>
      <w:proofErr w:type="gramEnd"/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 xml:space="preserve"> его</w:t>
      </w:r>
      <w:r w:rsidRPr="004E52C1">
        <w:rPr>
          <w:sz w:val="26"/>
          <w:szCs w:val="26"/>
          <w:lang w:val="ru-RU"/>
        </w:rPr>
        <w:br/>
      </w:r>
      <w:r w:rsidRPr="004E52C1">
        <w:rPr>
          <w:rFonts w:hAnsi="Times New Roman" w:cs="Times New Roman"/>
          <w:color w:val="000000"/>
          <w:sz w:val="26"/>
          <w:szCs w:val="26"/>
          <w:lang w:val="ru-RU"/>
        </w:rPr>
        <w:t>отчисления.</w:t>
      </w:r>
    </w:p>
    <w:sectPr w:rsidR="00DD28A3" w:rsidRPr="004E52C1" w:rsidSect="004E52C1">
      <w:footerReference w:type="default" r:id="rId8"/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CF" w:rsidRDefault="006309CF" w:rsidP="004E52C1">
      <w:pPr>
        <w:spacing w:before="0" w:after="0"/>
      </w:pPr>
      <w:r>
        <w:separator/>
      </w:r>
    </w:p>
  </w:endnote>
  <w:endnote w:type="continuationSeparator" w:id="0">
    <w:p w:rsidR="006309CF" w:rsidRDefault="006309CF" w:rsidP="004E52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847791"/>
      <w:docPartObj>
        <w:docPartGallery w:val="Page Numbers (Bottom of Page)"/>
        <w:docPartUnique/>
      </w:docPartObj>
    </w:sdtPr>
    <w:sdtEndPr/>
    <w:sdtContent>
      <w:p w:rsidR="004E52C1" w:rsidRDefault="004E52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6A7" w:rsidRPr="007E66A7">
          <w:rPr>
            <w:noProof/>
            <w:lang w:val="ru-RU"/>
          </w:rPr>
          <w:t>1</w:t>
        </w:r>
        <w:r>
          <w:fldChar w:fldCharType="end"/>
        </w:r>
      </w:p>
    </w:sdtContent>
  </w:sdt>
  <w:p w:rsidR="004E52C1" w:rsidRDefault="004E52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CF" w:rsidRDefault="006309CF" w:rsidP="004E52C1">
      <w:pPr>
        <w:spacing w:before="0" w:after="0"/>
      </w:pPr>
      <w:r>
        <w:separator/>
      </w:r>
    </w:p>
  </w:footnote>
  <w:footnote w:type="continuationSeparator" w:id="0">
    <w:p w:rsidR="006309CF" w:rsidRDefault="006309CF" w:rsidP="004E52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F6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E53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34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23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988"/>
    <w:rsid w:val="002252E6"/>
    <w:rsid w:val="002D33B1"/>
    <w:rsid w:val="002D3591"/>
    <w:rsid w:val="003514A0"/>
    <w:rsid w:val="004E52C1"/>
    <w:rsid w:val="004F7E17"/>
    <w:rsid w:val="005A05CE"/>
    <w:rsid w:val="006309CF"/>
    <w:rsid w:val="00653AF6"/>
    <w:rsid w:val="006D2053"/>
    <w:rsid w:val="007B0AD3"/>
    <w:rsid w:val="007E66A7"/>
    <w:rsid w:val="0085685E"/>
    <w:rsid w:val="009637C7"/>
    <w:rsid w:val="00B73A5A"/>
    <w:rsid w:val="00DD28A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52C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E52C1"/>
  </w:style>
  <w:style w:type="paragraph" w:styleId="a5">
    <w:name w:val="footer"/>
    <w:basedOn w:val="a"/>
    <w:link w:val="a6"/>
    <w:uiPriority w:val="99"/>
    <w:unhideWhenUsed/>
    <w:rsid w:val="004E52C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E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52C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E52C1"/>
  </w:style>
  <w:style w:type="paragraph" w:styleId="a5">
    <w:name w:val="footer"/>
    <w:basedOn w:val="a"/>
    <w:link w:val="a6"/>
    <w:uiPriority w:val="99"/>
    <w:unhideWhenUsed/>
    <w:rsid w:val="004E52C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E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4657</Words>
  <Characters>26546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Flura</cp:lastModifiedBy>
  <cp:revision>5</cp:revision>
  <dcterms:created xsi:type="dcterms:W3CDTF">2011-11-02T04:15:00Z</dcterms:created>
  <dcterms:modified xsi:type="dcterms:W3CDTF">2021-04-19T15:35:00Z</dcterms:modified>
</cp:coreProperties>
</file>